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E" w:rsidRDefault="0060428C">
      <w:pPr>
        <w:rPr>
          <w:sz w:val="28"/>
          <w:szCs w:val="28"/>
        </w:rPr>
      </w:pPr>
      <w:r>
        <w:rPr>
          <w:sz w:val="28"/>
          <w:szCs w:val="28"/>
        </w:rPr>
        <w:t xml:space="preserve">Монтаж </w:t>
      </w:r>
      <w:proofErr w:type="gramStart"/>
      <w:r>
        <w:rPr>
          <w:sz w:val="28"/>
          <w:szCs w:val="28"/>
        </w:rPr>
        <w:t>трубчатых</w:t>
      </w:r>
      <w:proofErr w:type="gramEnd"/>
      <w:r>
        <w:rPr>
          <w:sz w:val="28"/>
          <w:szCs w:val="28"/>
        </w:rPr>
        <w:t xml:space="preserve"> и решетчатых </w:t>
      </w:r>
      <w:proofErr w:type="spellStart"/>
      <w:r>
        <w:rPr>
          <w:sz w:val="28"/>
          <w:szCs w:val="28"/>
        </w:rPr>
        <w:t>снегозадержателей</w:t>
      </w:r>
      <w:proofErr w:type="spellEnd"/>
    </w:p>
    <w:p w:rsidR="0060428C" w:rsidRDefault="0060428C">
      <w:pPr>
        <w:rPr>
          <w:sz w:val="28"/>
          <w:szCs w:val="28"/>
        </w:rPr>
      </w:pPr>
      <w:r>
        <w:rPr>
          <w:sz w:val="28"/>
          <w:szCs w:val="28"/>
        </w:rPr>
        <w:t xml:space="preserve">Трубчатый </w:t>
      </w:r>
      <w:proofErr w:type="spellStart"/>
      <w:r>
        <w:rPr>
          <w:sz w:val="28"/>
          <w:szCs w:val="28"/>
        </w:rPr>
        <w:t>снегозадержатель</w:t>
      </w:r>
      <w:proofErr w:type="spellEnd"/>
      <w:r>
        <w:rPr>
          <w:sz w:val="28"/>
          <w:szCs w:val="28"/>
        </w:rPr>
        <w:t xml:space="preserve"> – это универсальный вид </w:t>
      </w:r>
      <w:proofErr w:type="spellStart"/>
      <w:r>
        <w:rPr>
          <w:sz w:val="28"/>
          <w:szCs w:val="28"/>
        </w:rPr>
        <w:t>снегозадержателя</w:t>
      </w:r>
      <w:proofErr w:type="spellEnd"/>
      <w:r>
        <w:rPr>
          <w:sz w:val="28"/>
          <w:szCs w:val="28"/>
        </w:rPr>
        <w:t xml:space="preserve">. Монтаж </w:t>
      </w:r>
      <w:proofErr w:type="gramStart"/>
      <w:r>
        <w:rPr>
          <w:sz w:val="28"/>
          <w:szCs w:val="28"/>
        </w:rPr>
        <w:t>трубчатого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снегозадержателя</w:t>
      </w:r>
      <w:proofErr w:type="spellEnd"/>
      <w:r>
        <w:rPr>
          <w:sz w:val="28"/>
          <w:szCs w:val="28"/>
        </w:rPr>
        <w:t xml:space="preserve"> производится на различные поверхности: рулонные, </w:t>
      </w:r>
      <w:r w:rsidR="00C60D05">
        <w:rPr>
          <w:sz w:val="28"/>
          <w:szCs w:val="28"/>
        </w:rPr>
        <w:t>листовые</w:t>
      </w:r>
      <w:r>
        <w:rPr>
          <w:sz w:val="28"/>
          <w:szCs w:val="28"/>
        </w:rPr>
        <w:t xml:space="preserve"> и даже поверх черепицы. </w:t>
      </w:r>
      <w:proofErr w:type="spellStart"/>
      <w:r>
        <w:rPr>
          <w:sz w:val="28"/>
          <w:szCs w:val="28"/>
        </w:rPr>
        <w:t>Снегозадержатель</w:t>
      </w:r>
      <w:proofErr w:type="spellEnd"/>
      <w:r>
        <w:rPr>
          <w:sz w:val="28"/>
          <w:szCs w:val="28"/>
        </w:rPr>
        <w:t xml:space="preserve"> устанавливается как на заключительном этапе строительства </w:t>
      </w:r>
      <w:r w:rsidR="00C60D05">
        <w:rPr>
          <w:sz w:val="28"/>
          <w:szCs w:val="28"/>
        </w:rPr>
        <w:t>перед сдачей дома в эксплуатацию</w:t>
      </w:r>
      <w:r>
        <w:rPr>
          <w:sz w:val="28"/>
          <w:szCs w:val="28"/>
        </w:rPr>
        <w:t xml:space="preserve">, так и на уже жилой дом. </w:t>
      </w:r>
    </w:p>
    <w:p w:rsidR="0060428C" w:rsidRDefault="00604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Снегозадержатель</w:t>
      </w:r>
      <w:proofErr w:type="spellEnd"/>
      <w:r>
        <w:rPr>
          <w:sz w:val="28"/>
          <w:szCs w:val="28"/>
        </w:rPr>
        <w:t xml:space="preserve"> монтируют параллельно карнизу на скатах кровли и над мансардными окнами, если таковые имеются. Окна необходимо защищать для того, чтобы сходящие с крыши наледь и снег не повредили их. </w:t>
      </w:r>
    </w:p>
    <w:p w:rsidR="0060428C" w:rsidRDefault="0060428C">
      <w:pPr>
        <w:rPr>
          <w:sz w:val="28"/>
          <w:szCs w:val="28"/>
        </w:rPr>
      </w:pPr>
      <w:r>
        <w:rPr>
          <w:sz w:val="28"/>
          <w:szCs w:val="28"/>
        </w:rPr>
        <w:t xml:space="preserve">Устанавливаются </w:t>
      </w:r>
      <w:proofErr w:type="spellStart"/>
      <w:r>
        <w:rPr>
          <w:sz w:val="28"/>
          <w:szCs w:val="28"/>
        </w:rPr>
        <w:t>снегозадержатели</w:t>
      </w:r>
      <w:proofErr w:type="spellEnd"/>
      <w:r w:rsidR="00C60D05">
        <w:rPr>
          <w:sz w:val="28"/>
          <w:szCs w:val="28"/>
        </w:rPr>
        <w:t xml:space="preserve"> либо в ряд, либо в шахматном порядке. Крепятся они в местах рядом с коньком и в местах, где крыша соединяется с несущей стеной. Не рекомендуется крепить </w:t>
      </w:r>
      <w:proofErr w:type="spellStart"/>
      <w:r w:rsidR="00C60D05">
        <w:rPr>
          <w:sz w:val="28"/>
          <w:szCs w:val="28"/>
        </w:rPr>
        <w:t>снегозадержатели</w:t>
      </w:r>
      <w:proofErr w:type="spellEnd"/>
      <w:r w:rsidR="00C60D05">
        <w:rPr>
          <w:sz w:val="28"/>
          <w:szCs w:val="28"/>
        </w:rPr>
        <w:t xml:space="preserve"> на карниз.</w:t>
      </w:r>
    </w:p>
    <w:p w:rsidR="00C60D05" w:rsidRDefault="00C60D05">
      <w:pPr>
        <w:rPr>
          <w:sz w:val="28"/>
          <w:szCs w:val="28"/>
        </w:rPr>
      </w:pPr>
      <w:r>
        <w:rPr>
          <w:sz w:val="28"/>
          <w:szCs w:val="28"/>
        </w:rPr>
        <w:t>Последовательность монтажа:</w:t>
      </w:r>
    </w:p>
    <w:p w:rsidR="00C60D05" w:rsidRDefault="00C60D05" w:rsidP="00C60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Наметьте места, где должны быть отверстия для крепления. Просверлите отверстия дрелью.</w:t>
      </w:r>
    </w:p>
    <w:p w:rsidR="00C60D05" w:rsidRDefault="00C60D05" w:rsidP="00C60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Соберите комплект, не затягивая болты.</w:t>
      </w:r>
    </w:p>
    <w:p w:rsidR="00C60D05" w:rsidRDefault="00C60D05" w:rsidP="00C60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Возьмите кронштейн, закрепите его в отверстии кровли при помощи </w:t>
      </w:r>
      <w:proofErr w:type="spellStart"/>
      <w:r>
        <w:rPr>
          <w:sz w:val="28"/>
          <w:szCs w:val="28"/>
        </w:rPr>
        <w:t>саморезов</w:t>
      </w:r>
      <w:proofErr w:type="spellEnd"/>
      <w:r>
        <w:rPr>
          <w:sz w:val="28"/>
          <w:szCs w:val="28"/>
        </w:rPr>
        <w:t xml:space="preserve">. Рекомендуется брать </w:t>
      </w:r>
      <w:proofErr w:type="spellStart"/>
      <w:r>
        <w:rPr>
          <w:sz w:val="28"/>
          <w:szCs w:val="28"/>
        </w:rPr>
        <w:t>саморезы</w:t>
      </w:r>
      <w:proofErr w:type="spellEnd"/>
      <w:r>
        <w:rPr>
          <w:sz w:val="28"/>
          <w:szCs w:val="28"/>
        </w:rPr>
        <w:t xml:space="preserve"> размером 8х60. </w:t>
      </w:r>
    </w:p>
    <w:p w:rsidR="00C60D05" w:rsidRDefault="00C60D05" w:rsidP="00C60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отверстия под крепежами установите резиновые прокладки в качестве уплотнителя. Расстояния между креплениями рассчитываются исходя из уклона крыши, длины ската и типа отделочного материала.</w:t>
      </w:r>
    </w:p>
    <w:p w:rsidR="00C60D05" w:rsidRDefault="00C60D05" w:rsidP="00C60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Далее приступаем к установке нижнего ряда </w:t>
      </w:r>
      <w:proofErr w:type="spellStart"/>
      <w:r>
        <w:rPr>
          <w:sz w:val="28"/>
          <w:szCs w:val="28"/>
        </w:rPr>
        <w:t>снегозадержателей</w:t>
      </w:r>
      <w:proofErr w:type="spellEnd"/>
      <w:r>
        <w:rPr>
          <w:sz w:val="28"/>
          <w:szCs w:val="28"/>
        </w:rPr>
        <w:t>. Их крепят на уровне несущей стены.</w:t>
      </w:r>
    </w:p>
    <w:p w:rsidR="00C60D05" w:rsidRDefault="00C60D05" w:rsidP="00C60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соедините все комплекты между собой и крепко закрутите болты.</w:t>
      </w:r>
    </w:p>
    <w:p w:rsidR="00C60D05" w:rsidRPr="00C60D05" w:rsidRDefault="00C60D05" w:rsidP="00C60D05">
      <w:pPr>
        <w:rPr>
          <w:sz w:val="28"/>
          <w:szCs w:val="28"/>
        </w:rPr>
      </w:pPr>
    </w:p>
    <w:sectPr w:rsidR="00C60D05" w:rsidRPr="00C60D05" w:rsidSect="0082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049"/>
    <w:multiLevelType w:val="hybridMultilevel"/>
    <w:tmpl w:val="E53A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8C"/>
    <w:rsid w:val="0060428C"/>
    <w:rsid w:val="0082312E"/>
    <w:rsid w:val="00C6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2</cp:revision>
  <dcterms:created xsi:type="dcterms:W3CDTF">2014-04-02T14:43:00Z</dcterms:created>
  <dcterms:modified xsi:type="dcterms:W3CDTF">2014-04-02T15:03:00Z</dcterms:modified>
</cp:coreProperties>
</file>